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5089" w14:textId="77777777" w:rsidR="00AC3FB7" w:rsidRDefault="00B04597">
      <w:pPr>
        <w:adjustRightInd/>
        <w:spacing w:line="336" w:lineRule="exact"/>
        <w:jc w:val="right"/>
        <w:rPr>
          <w:rFonts w:ascii="ＭＳ 明朝"/>
          <w:spacing w:val="10"/>
        </w:rPr>
      </w:pPr>
      <w:r>
        <w:rPr>
          <w:rFonts w:cs="ＭＳ 明朝" w:hint="eastAsia"/>
        </w:rPr>
        <w:t xml:space="preserve">　</w:t>
      </w:r>
      <w:r>
        <w:rPr>
          <w:rFonts w:cs="ＭＳ 明朝"/>
        </w:rPr>
        <w:t xml:space="preserve"> </w:t>
      </w:r>
      <w:r w:rsidR="004962E9">
        <w:rPr>
          <w:rFonts w:cs="ＭＳ 明朝" w:hint="eastAsia"/>
        </w:rPr>
        <w:t xml:space="preserve">　　年　　　月　　　</w:t>
      </w:r>
      <w:r w:rsidR="00AC3FB7">
        <w:rPr>
          <w:rFonts w:cs="ＭＳ 明朝" w:hint="eastAsia"/>
        </w:rPr>
        <w:t>日</w:t>
      </w:r>
    </w:p>
    <w:p w14:paraId="60E45882" w14:textId="77777777" w:rsidR="00AC3FB7" w:rsidRDefault="00AC3FB7">
      <w:pPr>
        <w:adjustRightInd/>
        <w:spacing w:line="336" w:lineRule="exact"/>
        <w:jc w:val="right"/>
        <w:rPr>
          <w:rFonts w:ascii="ＭＳ 明朝"/>
          <w:spacing w:val="10"/>
        </w:rPr>
      </w:pPr>
    </w:p>
    <w:p w14:paraId="33244AAB" w14:textId="77777777" w:rsidR="00AC3FB7" w:rsidRDefault="00AC3FB7">
      <w:pPr>
        <w:adjustRightInd/>
        <w:spacing w:line="396" w:lineRule="exact"/>
        <w:jc w:val="center"/>
        <w:rPr>
          <w:rFonts w:ascii="ＭＳ 明朝"/>
          <w:spacing w:val="10"/>
        </w:rPr>
      </w:pPr>
      <w:r>
        <w:rPr>
          <w:rFonts w:cs="ＭＳ 明朝" w:hint="eastAsia"/>
          <w:b/>
          <w:bCs/>
          <w:spacing w:val="2"/>
          <w:sz w:val="30"/>
          <w:szCs w:val="30"/>
        </w:rPr>
        <w:t>新規登録弁護士研修履修義務確認書</w:t>
      </w:r>
    </w:p>
    <w:p w14:paraId="12515AFD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561C5FB8" w14:textId="77777777" w:rsidR="003A6BB0" w:rsidRDefault="00AC3FB7">
      <w:pPr>
        <w:adjustRightInd/>
        <w:spacing w:line="336" w:lineRule="exact"/>
        <w:rPr>
          <w:rFonts w:ascii="ＭＳ 明朝"/>
          <w:spacing w:val="10"/>
        </w:rPr>
      </w:pPr>
      <w:r>
        <w:rPr>
          <w:rFonts w:cs="ＭＳ 明朝" w:hint="eastAsia"/>
        </w:rPr>
        <w:t>第一東京弁護士会</w:t>
      </w:r>
      <w:r w:rsidR="003A6BB0">
        <w:rPr>
          <w:rFonts w:ascii="ＭＳ 明朝" w:hint="eastAsia"/>
          <w:spacing w:val="10"/>
        </w:rPr>
        <w:t xml:space="preserve">　</w:t>
      </w:r>
    </w:p>
    <w:p w14:paraId="1990FE72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  <w:r>
        <w:rPr>
          <w:rFonts w:cs="ＭＳ 明朝" w:hint="eastAsia"/>
        </w:rPr>
        <w:t>会</w:t>
      </w:r>
      <w:r w:rsidR="003A6BB0">
        <w:rPr>
          <w:rFonts w:cs="ＭＳ 明朝" w:hint="eastAsia"/>
        </w:rPr>
        <w:t xml:space="preserve">　</w:t>
      </w:r>
      <w:r>
        <w:rPr>
          <w:rFonts w:cs="ＭＳ 明朝" w:hint="eastAsia"/>
        </w:rPr>
        <w:t>長</w:t>
      </w:r>
      <w:r w:rsidR="000C7295">
        <w:rPr>
          <w:rFonts w:hint="eastAsia"/>
        </w:rPr>
        <w:t xml:space="preserve">　</w:t>
      </w:r>
      <w:r w:rsidR="00BA6E44">
        <w:rPr>
          <w:rFonts w:hint="eastAsia"/>
        </w:rPr>
        <w:t xml:space="preserve">　　　　　</w:t>
      </w:r>
      <w:r w:rsidR="003A6BB0">
        <w:rPr>
          <w:rFonts w:hint="eastAsia"/>
        </w:rPr>
        <w:t xml:space="preserve">　</w:t>
      </w:r>
      <w:r>
        <w:rPr>
          <w:rFonts w:cs="ＭＳ 明朝" w:hint="eastAsia"/>
        </w:rPr>
        <w:t>殿</w:t>
      </w:r>
    </w:p>
    <w:p w14:paraId="6A7E24C4" w14:textId="77777777" w:rsidR="00AC3FB7" w:rsidRPr="000C7295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04556CBE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5C3959F6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1F3D2143" w14:textId="77777777" w:rsidR="00AC3FB7" w:rsidRDefault="00AC3FB7">
      <w:pPr>
        <w:adjustRightInd/>
        <w:spacing w:line="336" w:lineRule="exact"/>
        <w:jc w:val="right"/>
        <w:rPr>
          <w:rFonts w:ascii="ＭＳ 明朝"/>
          <w:spacing w:val="10"/>
        </w:rPr>
      </w:pPr>
      <w:r>
        <w:rPr>
          <w:rFonts w:cs="ＭＳ 明朝" w:hint="eastAsia"/>
        </w:rPr>
        <w:t>氏　名</w:t>
      </w:r>
      <w:r>
        <w:rPr>
          <w:u w:val="single" w:color="000000"/>
        </w:rPr>
        <w:t xml:space="preserve">                           </w:t>
      </w:r>
      <w:r>
        <w:rPr>
          <w:rFonts w:cs="ＭＳ 明朝" w:hint="eastAsia"/>
          <w:u w:val="single" w:color="000000"/>
        </w:rPr>
        <w:t>印</w:t>
      </w:r>
    </w:p>
    <w:p w14:paraId="0731DA97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1E9B7EC4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4E5AE99D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10C0FFA9" w14:textId="77777777" w:rsidR="00AC3FB7" w:rsidRDefault="00AC3FB7">
      <w:pPr>
        <w:adjustRightInd/>
        <w:spacing w:line="356" w:lineRule="exact"/>
        <w:rPr>
          <w:rFonts w:ascii="ＭＳ 明朝"/>
          <w:spacing w:val="10"/>
        </w:rPr>
      </w:pPr>
      <w:r>
        <w:t xml:space="preserve">   </w:t>
      </w:r>
      <w:r>
        <w:rPr>
          <w:rFonts w:cs="ＭＳ 明朝" w:hint="eastAsia"/>
          <w:sz w:val="26"/>
          <w:szCs w:val="26"/>
        </w:rPr>
        <w:t>私は、第一東京弁護士会への入会にあたり</w:t>
      </w:r>
      <w:r>
        <w:rPr>
          <w:spacing w:val="2"/>
          <w:sz w:val="26"/>
          <w:szCs w:val="26"/>
        </w:rPr>
        <w:t xml:space="preserve"> </w:t>
      </w:r>
      <w:r>
        <w:rPr>
          <w:rFonts w:cs="ＭＳ 明朝" w:hint="eastAsia"/>
          <w:sz w:val="26"/>
          <w:szCs w:val="26"/>
        </w:rPr>
        <w:t>第一東京弁護士会会則、諸規則に基づき、下記の研修を指定された方法により、登録の日より１年以内に履修する義務があることを確認いたします。</w:t>
      </w:r>
    </w:p>
    <w:p w14:paraId="571C9EC8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000434D4" w14:textId="77777777" w:rsidR="00AC3FB7" w:rsidRDefault="00AC3FB7">
      <w:pPr>
        <w:adjustRightInd/>
        <w:spacing w:line="336" w:lineRule="exact"/>
        <w:jc w:val="center"/>
        <w:rPr>
          <w:rFonts w:ascii="ＭＳ 明朝"/>
          <w:spacing w:val="10"/>
        </w:rPr>
      </w:pPr>
      <w:r>
        <w:rPr>
          <w:rFonts w:cs="ＭＳ 明朝" w:hint="eastAsia"/>
        </w:rPr>
        <w:t>記</w:t>
      </w:r>
    </w:p>
    <w:p w14:paraId="3C6B5825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  <w:r>
        <w:t xml:space="preserve">  </w:t>
      </w:r>
    </w:p>
    <w:p w14:paraId="7D2166F2" w14:textId="77777777" w:rsidR="00AC3FB7" w:rsidRDefault="00AC3FB7">
      <w:pPr>
        <w:adjustRightInd/>
        <w:spacing w:line="336" w:lineRule="exact"/>
        <w:ind w:firstLine="646"/>
        <w:rPr>
          <w:rFonts w:ascii="ＭＳ 明朝"/>
          <w:spacing w:val="10"/>
        </w:rPr>
      </w:pPr>
      <w:r>
        <w:rPr>
          <w:rFonts w:cs="ＭＳ 明朝" w:hint="eastAsia"/>
        </w:rPr>
        <w:t>１、弁護士の綱紀及び倫理に関する研修（倫理研修）</w:t>
      </w:r>
    </w:p>
    <w:p w14:paraId="05774203" w14:textId="77777777" w:rsidR="00AC3FB7" w:rsidRDefault="00AC3FB7">
      <w:pPr>
        <w:adjustRightInd/>
        <w:spacing w:line="336" w:lineRule="exact"/>
        <w:ind w:firstLine="646"/>
        <w:rPr>
          <w:rFonts w:ascii="ＭＳ 明朝"/>
          <w:spacing w:val="10"/>
        </w:rPr>
      </w:pPr>
      <w:r>
        <w:rPr>
          <w:rFonts w:cs="ＭＳ 明朝" w:hint="eastAsia"/>
        </w:rPr>
        <w:t>２、新規登録弁護士研修</w:t>
      </w:r>
    </w:p>
    <w:p w14:paraId="4B2C1660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  <w:r>
        <w:rPr>
          <w:rFonts w:cs="ＭＳ 明朝" w:hint="eastAsia"/>
        </w:rPr>
        <w:t>（１）集合研修</w:t>
      </w:r>
    </w:p>
    <w:p w14:paraId="75633DEF" w14:textId="77777777" w:rsidR="00AC3FB7" w:rsidRDefault="00AC3FB7">
      <w:pPr>
        <w:adjustRightInd/>
        <w:spacing w:line="336" w:lineRule="exact"/>
        <w:ind w:firstLine="1680"/>
        <w:rPr>
          <w:rFonts w:ascii="ＭＳ 明朝"/>
          <w:spacing w:val="10"/>
        </w:rPr>
      </w:pPr>
      <w:r>
        <w:rPr>
          <w:rFonts w:cs="ＭＳ 明朝" w:hint="eastAsia"/>
        </w:rPr>
        <w:t>①新入会員研修会</w:t>
      </w:r>
    </w:p>
    <w:p w14:paraId="7B4BEA97" w14:textId="77777777" w:rsidR="00AC3FB7" w:rsidRDefault="00AC3FB7">
      <w:pPr>
        <w:adjustRightInd/>
        <w:spacing w:line="336" w:lineRule="exact"/>
        <w:ind w:firstLine="1680"/>
        <w:rPr>
          <w:rFonts w:ascii="ＭＳ 明朝"/>
          <w:spacing w:val="10"/>
        </w:rPr>
      </w:pPr>
      <w:r>
        <w:rPr>
          <w:rFonts w:cs="ＭＳ 明朝" w:hint="eastAsia"/>
        </w:rPr>
        <w:t>②</w:t>
      </w:r>
      <w:r w:rsidR="00B56EFA">
        <w:rPr>
          <w:rFonts w:cs="ＭＳ 明朝" w:hint="eastAsia"/>
        </w:rPr>
        <w:t>実務</w:t>
      </w:r>
      <w:r>
        <w:rPr>
          <w:rFonts w:cs="ＭＳ 明朝" w:hint="eastAsia"/>
        </w:rPr>
        <w:t>項目の受講</w:t>
      </w:r>
    </w:p>
    <w:p w14:paraId="2A738AEF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</w:p>
    <w:p w14:paraId="2DA5B1D7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  <w:r>
        <w:rPr>
          <w:rFonts w:cs="ＭＳ 明朝" w:hint="eastAsia"/>
        </w:rPr>
        <w:t>（２）</w:t>
      </w:r>
      <w:r w:rsidR="00BA6E44">
        <w:rPr>
          <w:rFonts w:cs="ＭＳ 明朝" w:hint="eastAsia"/>
        </w:rPr>
        <w:t>基礎項目研修</w:t>
      </w:r>
    </w:p>
    <w:p w14:paraId="48A455BA" w14:textId="77777777" w:rsidR="00AC3FB7" w:rsidRDefault="00AC3FB7">
      <w:pPr>
        <w:adjustRightInd/>
        <w:spacing w:line="336" w:lineRule="exact"/>
        <w:ind w:left="1164" w:firstLine="518"/>
        <w:rPr>
          <w:rFonts w:ascii="ＭＳ 明朝"/>
          <w:spacing w:val="10"/>
        </w:rPr>
      </w:pPr>
      <w:r>
        <w:rPr>
          <w:rFonts w:cs="ＭＳ 明朝" w:hint="eastAsia"/>
        </w:rPr>
        <w:t>①法律相談研修</w:t>
      </w:r>
    </w:p>
    <w:p w14:paraId="6379AB7E" w14:textId="77777777" w:rsidR="00AC3FB7" w:rsidRDefault="00AC3FB7">
      <w:pPr>
        <w:adjustRightInd/>
        <w:spacing w:line="336" w:lineRule="exact"/>
        <w:ind w:left="1164" w:firstLine="518"/>
        <w:rPr>
          <w:rFonts w:ascii="ＭＳ 明朝"/>
          <w:spacing w:val="10"/>
        </w:rPr>
      </w:pPr>
      <w:r>
        <w:rPr>
          <w:rFonts w:cs="ＭＳ 明朝" w:hint="eastAsia"/>
        </w:rPr>
        <w:t>②国選弁護</w:t>
      </w:r>
      <w:r w:rsidR="007C4486">
        <w:rPr>
          <w:rFonts w:cs="ＭＳ 明朝" w:hint="eastAsia"/>
        </w:rPr>
        <w:t>（被疑者段階・被告人段階）</w:t>
      </w:r>
      <w:r>
        <w:rPr>
          <w:rFonts w:cs="ＭＳ 明朝" w:hint="eastAsia"/>
        </w:rPr>
        <w:t>研修</w:t>
      </w:r>
    </w:p>
    <w:p w14:paraId="4DB4E254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2F5B9D63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  <w:r>
        <w:rPr>
          <w:rFonts w:cs="ＭＳ 明朝" w:hint="eastAsia"/>
        </w:rPr>
        <w:t>（３）会務研修</w:t>
      </w:r>
    </w:p>
    <w:p w14:paraId="68B1B5E1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</w:p>
    <w:p w14:paraId="049B6D8E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</w:p>
    <w:p w14:paraId="59C69AE1" w14:textId="77777777" w:rsidR="00AC3FB7" w:rsidRDefault="00AC3FB7">
      <w:pPr>
        <w:adjustRightInd/>
        <w:spacing w:line="336" w:lineRule="exact"/>
        <w:ind w:firstLine="1164"/>
        <w:rPr>
          <w:rFonts w:ascii="ＭＳ 明朝"/>
          <w:spacing w:val="10"/>
        </w:rPr>
      </w:pPr>
      <w:r>
        <w:rPr>
          <w:rFonts w:cs="ＭＳ 明朝" w:hint="eastAsia"/>
        </w:rPr>
        <w:t>（４）その他、新規登録弁護士に対して履修義務を課された研修</w:t>
      </w:r>
    </w:p>
    <w:p w14:paraId="33308FB7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p w14:paraId="6906417C" w14:textId="77777777" w:rsidR="00AC3FB7" w:rsidRDefault="00AC3FB7">
      <w:pPr>
        <w:adjustRightInd/>
        <w:spacing w:line="336" w:lineRule="exact"/>
        <w:jc w:val="right"/>
        <w:rPr>
          <w:rFonts w:ascii="ＭＳ 明朝"/>
          <w:spacing w:val="10"/>
        </w:rPr>
      </w:pPr>
      <w:r>
        <w:rPr>
          <w:rFonts w:cs="ＭＳ 明朝" w:hint="eastAsia"/>
        </w:rPr>
        <w:t>以上</w:t>
      </w:r>
    </w:p>
    <w:p w14:paraId="300B225E" w14:textId="77777777" w:rsidR="00AC3FB7" w:rsidRDefault="00AC3FB7">
      <w:pPr>
        <w:adjustRightInd/>
        <w:spacing w:line="336" w:lineRule="exact"/>
        <w:rPr>
          <w:rFonts w:ascii="ＭＳ 明朝"/>
          <w:spacing w:val="10"/>
        </w:rPr>
      </w:pPr>
    </w:p>
    <w:sectPr w:rsidR="00AC3FB7">
      <w:headerReference w:type="default" r:id="rId6"/>
      <w:footerReference w:type="default" r:id="rId7"/>
      <w:type w:val="continuous"/>
      <w:pgSz w:w="11906" w:h="16838"/>
      <w:pgMar w:top="1700" w:right="1288" w:bottom="1700" w:left="1288" w:header="720" w:footer="720" w:gutter="0"/>
      <w:pgNumType w:start="1"/>
      <w:cols w:space="720"/>
      <w:noEndnote/>
      <w:docGrid w:type="linesAndChars" w:linePitch="335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1218" w14:textId="77777777" w:rsidR="00AA4901" w:rsidRDefault="00AA4901">
      <w:r>
        <w:separator/>
      </w:r>
    </w:p>
  </w:endnote>
  <w:endnote w:type="continuationSeparator" w:id="0">
    <w:p w14:paraId="7661D8F4" w14:textId="77777777" w:rsidR="00AA4901" w:rsidRDefault="00AA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E93C" w14:textId="77777777" w:rsidR="00AC3FB7" w:rsidRDefault="00AC3FB7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2E57" w14:textId="77777777" w:rsidR="00AA4901" w:rsidRDefault="00AA490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534CBDD" w14:textId="77777777" w:rsidR="00AA4901" w:rsidRDefault="00AA4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8937" w14:textId="77777777" w:rsidR="00AC3FB7" w:rsidRDefault="00AC3FB7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hyphenationZone w:val="0"/>
  <w:doNotHyphenateCaps/>
  <w:drawingGridHorizontalSpacing w:val="3686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B7"/>
    <w:rsid w:val="000C7295"/>
    <w:rsid w:val="003A6BB0"/>
    <w:rsid w:val="004962E9"/>
    <w:rsid w:val="00591BD4"/>
    <w:rsid w:val="005F0F21"/>
    <w:rsid w:val="00703550"/>
    <w:rsid w:val="007C4486"/>
    <w:rsid w:val="007F1E2C"/>
    <w:rsid w:val="008A2E9D"/>
    <w:rsid w:val="008B3F5A"/>
    <w:rsid w:val="00A15503"/>
    <w:rsid w:val="00AA4901"/>
    <w:rsid w:val="00AC3FB7"/>
    <w:rsid w:val="00B04597"/>
    <w:rsid w:val="00B56EFA"/>
    <w:rsid w:val="00BA6E44"/>
    <w:rsid w:val="00BB1805"/>
    <w:rsid w:val="00C81272"/>
    <w:rsid w:val="00DC1602"/>
    <w:rsid w:val="00E32307"/>
    <w:rsid w:val="00E34B8E"/>
    <w:rsid w:val="00EF2BAD"/>
    <w:rsid w:val="00F41C4E"/>
    <w:rsid w:val="00F51DCA"/>
    <w:rsid w:val="00F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ABAA5B"/>
  <w14:defaultImageDpi w14:val="0"/>
  <w15:docId w15:val="{E4AEEA1B-7872-43CC-AE01-48BA225C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C4486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C4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C4486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B1805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BB180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第一東京弁護士会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第一東京弁護士会</dc:creator>
  <cp:keywords/>
  <dc:description/>
  <cp:lastModifiedBy>神奈 紀枝</cp:lastModifiedBy>
  <cp:revision>2</cp:revision>
  <cp:lastPrinted>2019-07-19T06:44:00Z</cp:lastPrinted>
  <dcterms:created xsi:type="dcterms:W3CDTF">2023-11-15T04:50:00Z</dcterms:created>
  <dcterms:modified xsi:type="dcterms:W3CDTF">2023-11-15T04:50:00Z</dcterms:modified>
</cp:coreProperties>
</file>